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1C" w:rsidRPr="00384313" w:rsidRDefault="00C714E1" w:rsidP="00B66E1C">
      <w:pPr>
        <w:spacing w:line="276" w:lineRule="auto"/>
        <w:ind w:left="720"/>
        <w:contextualSpacing/>
      </w:pPr>
      <w:r>
        <w:t xml:space="preserve"> </w:t>
      </w:r>
    </w:p>
    <w:p w:rsidR="00384313" w:rsidRDefault="00C714E1" w:rsidP="00384313">
      <w:pPr>
        <w:widowControl w:val="0"/>
        <w:autoSpaceDE w:val="0"/>
        <w:autoSpaceDN w:val="0"/>
        <w:jc w:val="right"/>
        <w:rPr>
          <w:lang w:eastAsia="en-US"/>
        </w:rPr>
      </w:pPr>
      <w:r>
        <w:rPr>
          <w:lang w:eastAsia="en-US"/>
        </w:rPr>
        <w:t>Приложение 1</w:t>
      </w:r>
    </w:p>
    <w:p w:rsidR="00C714E1" w:rsidRDefault="00C714E1" w:rsidP="00384313">
      <w:pPr>
        <w:widowControl w:val="0"/>
        <w:autoSpaceDE w:val="0"/>
        <w:autoSpaceDN w:val="0"/>
        <w:jc w:val="right"/>
        <w:rPr>
          <w:lang w:eastAsia="en-US"/>
        </w:rPr>
      </w:pPr>
      <w:r>
        <w:rPr>
          <w:lang w:eastAsia="en-US"/>
        </w:rPr>
        <w:t>К приказу № 127 от 13.10.2023г</w:t>
      </w:r>
    </w:p>
    <w:p w:rsidR="00C714E1" w:rsidRDefault="00C714E1" w:rsidP="00384313">
      <w:pPr>
        <w:widowControl w:val="0"/>
        <w:autoSpaceDE w:val="0"/>
        <w:autoSpaceDN w:val="0"/>
        <w:jc w:val="right"/>
        <w:rPr>
          <w:lang w:eastAsia="en-US"/>
        </w:rPr>
      </w:pPr>
      <w:r>
        <w:rPr>
          <w:lang w:eastAsia="en-US"/>
        </w:rPr>
        <w:t>УТВЕРЖДАЮ</w:t>
      </w:r>
    </w:p>
    <w:p w:rsidR="00C714E1" w:rsidRPr="00384313" w:rsidRDefault="00C714E1" w:rsidP="00384313">
      <w:pPr>
        <w:widowControl w:val="0"/>
        <w:autoSpaceDE w:val="0"/>
        <w:autoSpaceDN w:val="0"/>
        <w:jc w:val="right"/>
        <w:rPr>
          <w:lang w:eastAsia="en-US"/>
        </w:rPr>
      </w:pPr>
      <w:r>
        <w:rPr>
          <w:lang w:eastAsia="en-US"/>
        </w:rPr>
        <w:t>Директор __________ Е.Д.Ким</w:t>
      </w:r>
    </w:p>
    <w:p w:rsidR="00384313" w:rsidRPr="00384313" w:rsidRDefault="00384313" w:rsidP="00384313">
      <w:pPr>
        <w:contextualSpacing/>
        <w:jc w:val="center"/>
      </w:pPr>
    </w:p>
    <w:p w:rsidR="00384313" w:rsidRPr="00C714E1" w:rsidRDefault="00384313" w:rsidP="00384313">
      <w:pPr>
        <w:contextualSpacing/>
        <w:jc w:val="center"/>
        <w:rPr>
          <w:b/>
          <w:sz w:val="32"/>
          <w:szCs w:val="32"/>
        </w:rPr>
      </w:pPr>
      <w:r w:rsidRPr="00C714E1">
        <w:rPr>
          <w:b/>
          <w:sz w:val="32"/>
          <w:szCs w:val="32"/>
        </w:rPr>
        <w:t>Положение</w:t>
      </w:r>
    </w:p>
    <w:p w:rsidR="00384313" w:rsidRPr="00C714E1" w:rsidRDefault="00C4554D" w:rsidP="00384313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384313" w:rsidRPr="00C714E1">
        <w:rPr>
          <w:b/>
          <w:sz w:val="32"/>
          <w:szCs w:val="32"/>
        </w:rPr>
        <w:t xml:space="preserve"> Штабе воспитательной работы</w:t>
      </w:r>
    </w:p>
    <w:p w:rsidR="00384313" w:rsidRPr="00C714E1" w:rsidRDefault="00C714E1" w:rsidP="00384313">
      <w:pPr>
        <w:contextualSpacing/>
        <w:jc w:val="center"/>
        <w:rPr>
          <w:b/>
          <w:sz w:val="32"/>
          <w:szCs w:val="32"/>
        </w:rPr>
      </w:pPr>
      <w:r w:rsidRPr="00C714E1">
        <w:rPr>
          <w:b/>
          <w:sz w:val="32"/>
          <w:szCs w:val="32"/>
        </w:rPr>
        <w:t>В МБОУ СОШ № 39</w:t>
      </w:r>
    </w:p>
    <w:p w:rsidR="00384313" w:rsidRPr="00C714E1" w:rsidRDefault="00384313" w:rsidP="00384313">
      <w:pPr>
        <w:contextualSpacing/>
        <w:jc w:val="center"/>
        <w:rPr>
          <w:b/>
          <w:sz w:val="32"/>
          <w:szCs w:val="32"/>
        </w:rPr>
      </w:pPr>
    </w:p>
    <w:p w:rsidR="00384313" w:rsidRPr="00C4554D" w:rsidRDefault="00384313" w:rsidP="00C4554D">
      <w:pPr>
        <w:contextualSpacing/>
        <w:jc w:val="both"/>
        <w:rPr>
          <w:sz w:val="28"/>
          <w:szCs w:val="28"/>
        </w:rPr>
      </w:pPr>
    </w:p>
    <w:p w:rsidR="00384313" w:rsidRPr="00C4554D" w:rsidRDefault="00384313" w:rsidP="00C4554D">
      <w:pPr>
        <w:numPr>
          <w:ilvl w:val="0"/>
          <w:numId w:val="2"/>
        </w:numPr>
        <w:tabs>
          <w:tab w:val="left" w:pos="-284"/>
        </w:tabs>
        <w:spacing w:after="160" w:line="259" w:lineRule="auto"/>
        <w:ind w:left="0" w:hanging="142"/>
        <w:contextualSpacing/>
        <w:jc w:val="both"/>
        <w:rPr>
          <w:b/>
          <w:sz w:val="28"/>
          <w:szCs w:val="28"/>
        </w:rPr>
      </w:pPr>
      <w:r w:rsidRPr="00C4554D">
        <w:rPr>
          <w:b/>
          <w:sz w:val="28"/>
          <w:szCs w:val="28"/>
        </w:rPr>
        <w:t>Общие положения.</w:t>
      </w:r>
    </w:p>
    <w:p w:rsidR="00384313" w:rsidRPr="00C4554D" w:rsidRDefault="00384313" w:rsidP="00C4554D">
      <w:pPr>
        <w:numPr>
          <w:ilvl w:val="1"/>
          <w:numId w:val="2"/>
        </w:numPr>
        <w:tabs>
          <w:tab w:val="left" w:pos="-284"/>
        </w:tabs>
        <w:spacing w:after="160" w:line="259" w:lineRule="auto"/>
        <w:ind w:left="0" w:hanging="142"/>
        <w:contextualSpacing/>
        <w:jc w:val="both"/>
        <w:rPr>
          <w:sz w:val="28"/>
          <w:szCs w:val="28"/>
        </w:rPr>
      </w:pPr>
      <w:r w:rsidRPr="00C4554D">
        <w:rPr>
          <w:sz w:val="28"/>
          <w:szCs w:val="28"/>
        </w:rPr>
        <w:t>Настоящее положение регламентирует деятельность Школьного Штаба воспитательной работы (далее ШВР) школы.</w:t>
      </w:r>
    </w:p>
    <w:p w:rsidR="00384313" w:rsidRPr="00C4554D" w:rsidRDefault="00384313" w:rsidP="00C4554D">
      <w:pPr>
        <w:numPr>
          <w:ilvl w:val="1"/>
          <w:numId w:val="2"/>
        </w:numPr>
        <w:tabs>
          <w:tab w:val="left" w:pos="-284"/>
        </w:tabs>
        <w:spacing w:after="160" w:line="259" w:lineRule="auto"/>
        <w:ind w:left="0" w:hanging="142"/>
        <w:contextualSpacing/>
        <w:jc w:val="both"/>
        <w:rPr>
          <w:sz w:val="28"/>
          <w:szCs w:val="28"/>
        </w:rPr>
      </w:pPr>
      <w:r w:rsidRPr="00C4554D">
        <w:rPr>
          <w:sz w:val="28"/>
          <w:szCs w:val="28"/>
        </w:rPr>
        <w:t xml:space="preserve"> </w:t>
      </w: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>Штаб в своей деятельности руководствуется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>-  Конституцией Российской Федерации;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>- Федеральными законами, актами Президента Российской Федерации и Правительства Российской Федерации;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>- Нормативными правовыми актами регионального уровня;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>- Локальными актами образовательной организации;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 xml:space="preserve">- </w:t>
      </w:r>
      <w:r w:rsidRPr="00C4554D">
        <w:rPr>
          <w:color w:val="000000"/>
          <w:sz w:val="28"/>
          <w:szCs w:val="28"/>
          <w:lang w:eastAsia="en-US"/>
        </w:rPr>
        <w:t>Рабочей программой воспитания и календарным планом воспитательной работы образовательной организации.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left="-284"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1.3.</w:t>
      </w: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C4554D">
        <w:rPr>
          <w:color w:val="000000"/>
          <w:sz w:val="28"/>
          <w:szCs w:val="28"/>
          <w:lang w:eastAsia="en-US"/>
        </w:rPr>
        <w:t>Общее руководство Штабом осуществляет руководитель образовательной организации (директор школы).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sz w:val="28"/>
          <w:szCs w:val="28"/>
        </w:rPr>
      </w:pPr>
      <w:r w:rsidRPr="00C4554D">
        <w:rPr>
          <w:b/>
          <w:sz w:val="28"/>
          <w:szCs w:val="28"/>
        </w:rPr>
        <w:t>1.4</w:t>
      </w:r>
      <w:r w:rsidRPr="00C4554D">
        <w:rPr>
          <w:sz w:val="28"/>
          <w:szCs w:val="28"/>
        </w:rPr>
        <w:t xml:space="preserve">.В соответствии с Воспитательной программой МБОУ </w:t>
      </w:r>
      <w:r w:rsidR="00C714E1" w:rsidRPr="00C4554D">
        <w:rPr>
          <w:sz w:val="28"/>
          <w:szCs w:val="28"/>
        </w:rPr>
        <w:t xml:space="preserve">СОШ № 39  </w:t>
      </w:r>
      <w:r w:rsidRPr="00C4554D">
        <w:rPr>
          <w:sz w:val="28"/>
          <w:szCs w:val="28"/>
        </w:rPr>
        <w:t xml:space="preserve"> по ее принципам и структуре, Плану воспитательной работы школы, разрабатывается и утверждается план работы ШВР на учебный год, рассмотренный на педагогическом совете МБОУ </w:t>
      </w:r>
      <w:r w:rsidR="00C714E1" w:rsidRPr="00C4554D">
        <w:rPr>
          <w:sz w:val="28"/>
          <w:szCs w:val="28"/>
        </w:rPr>
        <w:t xml:space="preserve"> СОШ № 39.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color w:val="000000"/>
          <w:sz w:val="28"/>
          <w:szCs w:val="28"/>
          <w:lang w:eastAsia="en-US"/>
        </w:rPr>
      </w:pPr>
      <w:r w:rsidRPr="00C4554D">
        <w:rPr>
          <w:b/>
          <w:sz w:val="28"/>
          <w:szCs w:val="28"/>
        </w:rPr>
        <w:t>1.5.</w:t>
      </w:r>
      <w:r w:rsidRPr="00C4554D">
        <w:rPr>
          <w:sz w:val="28"/>
          <w:szCs w:val="28"/>
        </w:rPr>
        <w:t xml:space="preserve"> </w:t>
      </w:r>
      <w:r w:rsidRPr="00C4554D">
        <w:rPr>
          <w:color w:val="000000"/>
          <w:sz w:val="28"/>
          <w:szCs w:val="28"/>
          <w:lang w:eastAsia="en-US"/>
        </w:rPr>
        <w:t xml:space="preserve"> 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создает условия для самоопределения и </w:t>
      </w:r>
      <w:proofErr w:type="gramStart"/>
      <w:r w:rsidRPr="00C4554D">
        <w:rPr>
          <w:color w:val="000000"/>
          <w:sz w:val="28"/>
          <w:szCs w:val="28"/>
          <w:lang w:eastAsia="en-US"/>
        </w:rPr>
        <w:t>социализации</w:t>
      </w:r>
      <w:proofErr w:type="gramEnd"/>
      <w:r w:rsidRPr="00C4554D">
        <w:rPr>
          <w:color w:val="000000"/>
          <w:sz w:val="28"/>
          <w:szCs w:val="28"/>
          <w:lang w:eastAsia="en-US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sz w:val="28"/>
          <w:szCs w:val="28"/>
        </w:rPr>
      </w:pPr>
      <w:r w:rsidRPr="00C4554D">
        <w:rPr>
          <w:b/>
          <w:color w:val="000000"/>
          <w:sz w:val="28"/>
          <w:szCs w:val="28"/>
          <w:lang w:eastAsia="en-US"/>
        </w:rPr>
        <w:t>1.6.</w:t>
      </w:r>
      <w:r w:rsidRPr="00C4554D">
        <w:rPr>
          <w:rFonts w:eastAsiaTheme="minorHAnsi"/>
          <w:sz w:val="28"/>
          <w:szCs w:val="28"/>
          <w:lang w:eastAsia="en-US"/>
        </w:rPr>
        <w:t xml:space="preserve"> Общее руководство ШВР осуществляет заместитель директора по</w:t>
      </w:r>
      <w:r w:rsidR="00C714E1" w:rsidRPr="00C4554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C714E1" w:rsidRPr="00C4554D">
        <w:rPr>
          <w:rFonts w:eastAsiaTheme="minorHAnsi"/>
          <w:sz w:val="28"/>
          <w:szCs w:val="28"/>
          <w:lang w:eastAsia="en-US"/>
        </w:rPr>
        <w:t>учебн</w:t>
      </w:r>
      <w:proofErr w:type="gramStart"/>
      <w:r w:rsidR="00C714E1" w:rsidRPr="00C4554D">
        <w:rPr>
          <w:rFonts w:eastAsiaTheme="minorHAnsi"/>
          <w:sz w:val="28"/>
          <w:szCs w:val="28"/>
          <w:lang w:eastAsia="en-US"/>
        </w:rPr>
        <w:t>о</w:t>
      </w:r>
      <w:proofErr w:type="spellEnd"/>
      <w:r w:rsidR="00C714E1" w:rsidRPr="00C4554D">
        <w:rPr>
          <w:rFonts w:eastAsiaTheme="minorHAnsi"/>
          <w:sz w:val="28"/>
          <w:szCs w:val="28"/>
          <w:lang w:eastAsia="en-US"/>
        </w:rPr>
        <w:t>-</w:t>
      </w:r>
      <w:proofErr w:type="gramEnd"/>
      <w:r w:rsidRPr="00C4554D">
        <w:rPr>
          <w:rFonts w:eastAsiaTheme="minorHAnsi"/>
          <w:sz w:val="28"/>
          <w:szCs w:val="28"/>
          <w:lang w:eastAsia="en-US"/>
        </w:rPr>
        <w:t xml:space="preserve"> воспитательной работе.</w:t>
      </w:r>
      <w:r w:rsidRPr="00C4554D">
        <w:rPr>
          <w:color w:val="000000"/>
          <w:sz w:val="28"/>
          <w:szCs w:val="28"/>
          <w:lang w:eastAsia="en-US"/>
        </w:rPr>
        <w:t xml:space="preserve"> </w:t>
      </w:r>
    </w:p>
    <w:p w:rsidR="00384313" w:rsidRPr="00C4554D" w:rsidRDefault="00384313" w:rsidP="00C4554D">
      <w:pPr>
        <w:shd w:val="clear" w:color="auto" w:fill="FFFFFF"/>
        <w:tabs>
          <w:tab w:val="left" w:pos="-284"/>
        </w:tabs>
        <w:ind w:hanging="142"/>
        <w:jc w:val="both"/>
        <w:rPr>
          <w:color w:val="000000"/>
          <w:sz w:val="28"/>
          <w:szCs w:val="28"/>
        </w:rPr>
      </w:pPr>
      <w:r w:rsidRPr="00C4554D">
        <w:rPr>
          <w:b/>
          <w:color w:val="000000"/>
          <w:sz w:val="28"/>
          <w:szCs w:val="28"/>
        </w:rPr>
        <w:t>1.7.</w:t>
      </w:r>
      <w:r w:rsidRPr="00C4554D">
        <w:rPr>
          <w:color w:val="000000"/>
          <w:sz w:val="28"/>
          <w:szCs w:val="28"/>
        </w:rPr>
        <w:t xml:space="preserve"> Члены Штаба назначаются ежегодно перед началом учебного года приказом директора школы. Количественный состав Штаба определяет руководитель образовательной организации с учетом предложений </w:t>
      </w:r>
      <w:r w:rsidRPr="00C4554D">
        <w:rPr>
          <w:color w:val="000000"/>
          <w:sz w:val="28"/>
          <w:szCs w:val="28"/>
        </w:rPr>
        <w:lastRenderedPageBreak/>
        <w:t>педагогического совета, родительского комитета, органов ученического самоуправления.</w:t>
      </w:r>
      <w:bookmarkStart w:id="0" w:name="_gjdgxs" w:colFirst="0" w:colLast="0"/>
      <w:bookmarkEnd w:id="0"/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color w:val="000000"/>
          <w:sz w:val="28"/>
          <w:szCs w:val="28"/>
        </w:rPr>
      </w:pPr>
      <w:r w:rsidRPr="00C4554D">
        <w:rPr>
          <w:b/>
          <w:color w:val="000000"/>
          <w:sz w:val="28"/>
          <w:szCs w:val="28"/>
        </w:rPr>
        <w:t>1.8</w:t>
      </w:r>
      <w:r w:rsidRPr="00C4554D">
        <w:rPr>
          <w:color w:val="000000"/>
          <w:sz w:val="28"/>
          <w:szCs w:val="28"/>
        </w:rPr>
        <w:t>.В соответствии с решением директора школы в состав Штаба могут входить:</w:t>
      </w:r>
    </w:p>
    <w:p w:rsidR="00384313" w:rsidRPr="00C4554D" w:rsidRDefault="00384313" w:rsidP="00C455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554D">
        <w:rPr>
          <w:color w:val="000000"/>
          <w:sz w:val="28"/>
          <w:szCs w:val="28"/>
        </w:rPr>
        <w:t xml:space="preserve">заместитель директора по </w:t>
      </w:r>
      <w:r w:rsidR="00C714E1" w:rsidRPr="00C4554D">
        <w:rPr>
          <w:color w:val="000000"/>
          <w:sz w:val="28"/>
          <w:szCs w:val="28"/>
        </w:rPr>
        <w:t>учебно-</w:t>
      </w:r>
      <w:r w:rsidRPr="00C4554D">
        <w:rPr>
          <w:color w:val="000000"/>
          <w:sz w:val="28"/>
          <w:szCs w:val="28"/>
        </w:rPr>
        <w:t>воспитательной</w:t>
      </w:r>
      <w:r w:rsidR="00C714E1" w:rsidRPr="00C4554D">
        <w:rPr>
          <w:color w:val="000000"/>
          <w:sz w:val="28"/>
          <w:szCs w:val="28"/>
        </w:rPr>
        <w:t xml:space="preserve">, воспитательной </w:t>
      </w:r>
      <w:r w:rsidRPr="00C4554D">
        <w:rPr>
          <w:color w:val="000000"/>
          <w:sz w:val="28"/>
          <w:szCs w:val="28"/>
        </w:rPr>
        <w:t xml:space="preserve"> работе, </w:t>
      </w:r>
    </w:p>
    <w:p w:rsidR="00384313" w:rsidRPr="00C4554D" w:rsidRDefault="00384313" w:rsidP="00C455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554D">
        <w:rPr>
          <w:color w:val="000000"/>
          <w:sz w:val="28"/>
          <w:szCs w:val="28"/>
        </w:rPr>
        <w:t xml:space="preserve">советник директора по воспитательной работе и работе с детскими общественными объединениями; </w:t>
      </w:r>
    </w:p>
    <w:p w:rsidR="00384313" w:rsidRPr="00C4554D" w:rsidRDefault="00C714E1" w:rsidP="00C455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554D">
        <w:rPr>
          <w:color w:val="000000"/>
          <w:sz w:val="28"/>
          <w:szCs w:val="28"/>
        </w:rPr>
        <w:t xml:space="preserve"> </w:t>
      </w:r>
      <w:r w:rsidR="00384313" w:rsidRPr="00C4554D">
        <w:rPr>
          <w:color w:val="000000"/>
          <w:sz w:val="28"/>
          <w:szCs w:val="28"/>
        </w:rPr>
        <w:t>социальный педагог;</w:t>
      </w:r>
    </w:p>
    <w:p w:rsidR="00384313" w:rsidRPr="00C4554D" w:rsidRDefault="00384313" w:rsidP="00C455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554D">
        <w:rPr>
          <w:color w:val="000000"/>
          <w:sz w:val="28"/>
          <w:szCs w:val="28"/>
        </w:rPr>
        <w:t>педагог-психолог;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color w:val="000000"/>
          <w:sz w:val="28"/>
          <w:szCs w:val="28"/>
        </w:rPr>
      </w:pPr>
      <w:r w:rsidRPr="00C4554D">
        <w:rPr>
          <w:color w:val="000000"/>
          <w:sz w:val="28"/>
          <w:szCs w:val="28"/>
        </w:rPr>
        <w:t xml:space="preserve">      - руководитель школьного методического объединения классных руководителей;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color w:val="000000"/>
          <w:sz w:val="28"/>
          <w:szCs w:val="28"/>
        </w:rPr>
      </w:pPr>
      <w:r w:rsidRPr="00C4554D">
        <w:rPr>
          <w:color w:val="000000"/>
          <w:sz w:val="28"/>
          <w:szCs w:val="28"/>
        </w:rPr>
        <w:t xml:space="preserve">По согласованию с директором школы в Штаб могут войти дополнительные члены с правом совещательного голоса: </w:t>
      </w:r>
    </w:p>
    <w:p w:rsidR="00384313" w:rsidRPr="00C4554D" w:rsidRDefault="00384313" w:rsidP="00C455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554D">
        <w:rPr>
          <w:color w:val="000000"/>
          <w:sz w:val="28"/>
          <w:szCs w:val="28"/>
        </w:rPr>
        <w:t>представитель родительской общественности,</w:t>
      </w:r>
    </w:p>
    <w:p w:rsidR="00384313" w:rsidRPr="00C4554D" w:rsidRDefault="00384313" w:rsidP="00C455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554D">
        <w:rPr>
          <w:color w:val="000000"/>
          <w:sz w:val="28"/>
          <w:szCs w:val="28"/>
        </w:rPr>
        <w:t>- председатель инициативной группы,</w:t>
      </w:r>
    </w:p>
    <w:p w:rsidR="00384313" w:rsidRPr="00C4554D" w:rsidRDefault="00384313" w:rsidP="00C455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</w:rPr>
      </w:pPr>
      <w:r w:rsidRPr="00C4554D">
        <w:rPr>
          <w:color w:val="000000"/>
          <w:sz w:val="28"/>
          <w:szCs w:val="28"/>
        </w:rPr>
        <w:t>члены ученического самоуправления.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b/>
          <w:color w:val="000000"/>
          <w:sz w:val="28"/>
          <w:szCs w:val="28"/>
          <w:lang w:eastAsia="en-US"/>
        </w:rPr>
      </w:pP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b/>
          <w:color w:val="000000"/>
          <w:sz w:val="28"/>
          <w:szCs w:val="28"/>
          <w:lang w:eastAsia="en-US"/>
        </w:rPr>
      </w:pPr>
      <w:r w:rsidRPr="00C4554D">
        <w:rPr>
          <w:b/>
          <w:color w:val="000000"/>
          <w:sz w:val="28"/>
          <w:szCs w:val="28"/>
          <w:lang w:eastAsia="en-US"/>
        </w:rPr>
        <w:t>2.Цель и задачи Штаба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554D">
        <w:rPr>
          <w:color w:val="000000"/>
          <w:sz w:val="28"/>
          <w:szCs w:val="28"/>
          <w:lang w:eastAsia="en-US"/>
        </w:rPr>
        <w:t>2.1</w:t>
      </w:r>
      <w:r w:rsidRPr="00C4554D">
        <w:rPr>
          <w:color w:val="000000"/>
          <w:sz w:val="28"/>
          <w:szCs w:val="28"/>
          <w:u w:val="single"/>
          <w:lang w:eastAsia="en-US"/>
        </w:rPr>
        <w:t xml:space="preserve"> Цель</w:t>
      </w:r>
      <w:r w:rsidRPr="00C4554D">
        <w:rPr>
          <w:rFonts w:eastAsiaTheme="minorHAnsi"/>
          <w:sz w:val="28"/>
          <w:szCs w:val="28"/>
          <w:u w:val="single"/>
          <w:lang w:eastAsia="en-US"/>
        </w:rPr>
        <w:t xml:space="preserve"> Штаба</w:t>
      </w:r>
      <w:r w:rsidRPr="00C4554D">
        <w:rPr>
          <w:rFonts w:eastAsiaTheme="minorHAnsi"/>
          <w:sz w:val="28"/>
          <w:szCs w:val="28"/>
          <w:lang w:eastAsia="en-US"/>
        </w:rPr>
        <w:t xml:space="preserve"> - Создание целостной системы воспитания образовательного учреждения для реализации приоритетов воспитательной работы.</w:t>
      </w:r>
    </w:p>
    <w:p w:rsidR="00384313" w:rsidRPr="00C4554D" w:rsidRDefault="00384313" w:rsidP="00C4554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color w:val="000000"/>
          <w:sz w:val="28"/>
          <w:szCs w:val="28"/>
          <w:u w:val="single"/>
        </w:rPr>
      </w:pPr>
      <w:r w:rsidRPr="00C4554D">
        <w:rPr>
          <w:color w:val="000000"/>
          <w:sz w:val="28"/>
          <w:szCs w:val="28"/>
          <w:u w:val="single"/>
        </w:rPr>
        <w:t xml:space="preserve"> Основные задачи штаба: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554D">
        <w:rPr>
          <w:rFonts w:eastAsiaTheme="minorHAnsi"/>
          <w:sz w:val="28"/>
          <w:szCs w:val="28"/>
          <w:lang w:eastAsia="en-US"/>
        </w:rPr>
        <w:t xml:space="preserve">- Планирование и организация воспитательной работы общеобразовательной организации. 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4554D">
        <w:rPr>
          <w:rFonts w:eastAsiaTheme="minorHAnsi"/>
          <w:sz w:val="28"/>
          <w:szCs w:val="28"/>
          <w:lang w:eastAsia="en-US"/>
        </w:rPr>
        <w:t>- 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554D">
        <w:rPr>
          <w:rFonts w:eastAsiaTheme="minorHAnsi"/>
          <w:sz w:val="28"/>
          <w:szCs w:val="28"/>
          <w:lang w:eastAsia="en-US"/>
        </w:rPr>
        <w:t>- 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Theme="minorHAnsi"/>
          <w:color w:val="000000"/>
          <w:w w:val="0"/>
          <w:sz w:val="28"/>
          <w:szCs w:val="28"/>
          <w:lang w:eastAsia="en-US"/>
        </w:rPr>
      </w:pPr>
      <w:r w:rsidRPr="00C4554D">
        <w:rPr>
          <w:rFonts w:eastAsia="№Е"/>
          <w:sz w:val="28"/>
          <w:szCs w:val="28"/>
          <w:lang w:eastAsia="en-US"/>
        </w:rPr>
        <w:t xml:space="preserve">- Вовлечение учащихся в </w:t>
      </w:r>
      <w:r w:rsidRPr="00C4554D">
        <w:rPr>
          <w:rFonts w:eastAsiaTheme="minorHAnsi"/>
          <w:sz w:val="28"/>
          <w:szCs w:val="28"/>
          <w:lang w:eastAsia="en-US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C4554D">
        <w:rPr>
          <w:rFonts w:eastAsia="№Е"/>
          <w:sz w:val="28"/>
          <w:szCs w:val="28"/>
          <w:lang w:eastAsia="en-US"/>
        </w:rPr>
        <w:t>реализация их воспитательные возможности</w:t>
      </w:r>
      <w:r w:rsidRPr="00C4554D">
        <w:rPr>
          <w:rFonts w:eastAsiaTheme="minorHAnsi"/>
          <w:color w:val="000000"/>
          <w:w w:val="0"/>
          <w:sz w:val="28"/>
          <w:szCs w:val="28"/>
          <w:lang w:eastAsia="en-US"/>
        </w:rPr>
        <w:t>;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554D">
        <w:rPr>
          <w:rFonts w:eastAsiaTheme="minorHAnsi"/>
          <w:sz w:val="28"/>
          <w:szCs w:val="28"/>
          <w:lang w:eastAsia="en-US"/>
        </w:rPr>
        <w:t xml:space="preserve">- Поддержка ученического самоуправления – как на уровне школы, так и на уровне классных сообществ; 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Theme="minorHAnsi"/>
          <w:color w:val="000000"/>
          <w:w w:val="0"/>
          <w:sz w:val="28"/>
          <w:szCs w:val="28"/>
          <w:lang w:eastAsia="en-US"/>
        </w:rPr>
      </w:pPr>
      <w:r w:rsidRPr="00C4554D">
        <w:rPr>
          <w:rFonts w:eastAsiaTheme="minorHAnsi"/>
          <w:sz w:val="28"/>
          <w:szCs w:val="28"/>
          <w:lang w:eastAsia="en-US"/>
        </w:rPr>
        <w:t>- Поддержка деятельности функционирующих на базе школы д</w:t>
      </w:r>
      <w:r w:rsidRPr="00C4554D">
        <w:rPr>
          <w:rFonts w:eastAsiaTheme="minorHAnsi"/>
          <w:color w:val="000000"/>
          <w:w w:val="0"/>
          <w:sz w:val="28"/>
          <w:szCs w:val="28"/>
          <w:lang w:eastAsia="en-US"/>
        </w:rPr>
        <w:t>етских общественных объединений и организаций;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="№Е"/>
          <w:sz w:val="28"/>
          <w:szCs w:val="28"/>
          <w:lang w:eastAsia="en-US"/>
        </w:rPr>
      </w:pPr>
      <w:r w:rsidRPr="00C4554D">
        <w:rPr>
          <w:rFonts w:eastAsia="№Е"/>
          <w:sz w:val="28"/>
          <w:szCs w:val="28"/>
          <w:lang w:eastAsia="en-US"/>
        </w:rPr>
        <w:t xml:space="preserve">- Организация </w:t>
      </w:r>
      <w:proofErr w:type="spellStart"/>
      <w:r w:rsidRPr="00C4554D">
        <w:rPr>
          <w:rFonts w:eastAsia="№Е"/>
          <w:sz w:val="28"/>
          <w:szCs w:val="28"/>
          <w:lang w:eastAsia="en-US"/>
        </w:rPr>
        <w:t>профориентационной</w:t>
      </w:r>
      <w:proofErr w:type="spellEnd"/>
      <w:r w:rsidRPr="00C4554D">
        <w:rPr>
          <w:rFonts w:eastAsia="№Е"/>
          <w:sz w:val="28"/>
          <w:szCs w:val="28"/>
          <w:lang w:eastAsia="en-US"/>
        </w:rPr>
        <w:t xml:space="preserve"> работы с учащимися;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="№Е"/>
          <w:sz w:val="28"/>
          <w:szCs w:val="28"/>
          <w:lang w:eastAsia="en-US"/>
        </w:rPr>
      </w:pPr>
      <w:r w:rsidRPr="00C4554D">
        <w:rPr>
          <w:rFonts w:eastAsia="№Е"/>
          <w:sz w:val="28"/>
          <w:szCs w:val="28"/>
          <w:lang w:eastAsia="en-US"/>
        </w:rPr>
        <w:t xml:space="preserve">- Организация работы школьных бумажных и электронных медиа, реализация их воспитательного потенциала; 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="№Е"/>
          <w:sz w:val="28"/>
          <w:szCs w:val="28"/>
          <w:lang w:eastAsia="en-US"/>
        </w:rPr>
      </w:pPr>
      <w:r w:rsidRPr="00C4554D">
        <w:rPr>
          <w:rFonts w:eastAsia="№Е"/>
          <w:sz w:val="28"/>
          <w:szCs w:val="28"/>
          <w:lang w:eastAsia="en-US"/>
        </w:rPr>
        <w:t xml:space="preserve">- Развитие </w:t>
      </w:r>
      <w:r w:rsidRPr="00C4554D">
        <w:rPr>
          <w:rFonts w:eastAsiaTheme="minorHAnsi"/>
          <w:color w:val="000000"/>
          <w:w w:val="0"/>
          <w:sz w:val="28"/>
          <w:szCs w:val="28"/>
          <w:lang w:eastAsia="en-US"/>
        </w:rPr>
        <w:t>предметно-эстетической среды школы</w:t>
      </w:r>
      <w:r w:rsidRPr="00C4554D">
        <w:rPr>
          <w:rFonts w:eastAsia="№Е"/>
          <w:sz w:val="28"/>
          <w:szCs w:val="28"/>
          <w:lang w:eastAsia="en-US"/>
        </w:rPr>
        <w:t xml:space="preserve"> и реализация ее воспитательные возможности;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="№Е"/>
          <w:sz w:val="28"/>
          <w:szCs w:val="28"/>
          <w:lang w:eastAsia="en-US"/>
        </w:rPr>
      </w:pPr>
      <w:r w:rsidRPr="00C4554D">
        <w:rPr>
          <w:rFonts w:eastAsia="№Е"/>
          <w:sz w:val="28"/>
          <w:szCs w:val="28"/>
          <w:lang w:eastAsia="en-US"/>
        </w:rPr>
        <w:lastRenderedPageBreak/>
        <w:t>- 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554D">
        <w:rPr>
          <w:rFonts w:eastAsiaTheme="minorHAnsi"/>
          <w:sz w:val="28"/>
          <w:szCs w:val="28"/>
          <w:lang w:eastAsia="en-US"/>
        </w:rPr>
        <w:t>- Формирование социального паспорта образовательной организации.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554D">
        <w:rPr>
          <w:rFonts w:eastAsia="Calibri"/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554D">
        <w:rPr>
          <w:rFonts w:eastAsiaTheme="minorHAnsi"/>
          <w:sz w:val="28"/>
          <w:szCs w:val="28"/>
          <w:lang w:eastAsia="en-US"/>
        </w:rPr>
        <w:t>- Организацию работы по профилактике безнадзорности и правонарушений;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554D">
        <w:rPr>
          <w:rFonts w:eastAsiaTheme="minorHAnsi"/>
          <w:sz w:val="28"/>
          <w:szCs w:val="28"/>
          <w:lang w:eastAsia="en-US"/>
        </w:rPr>
        <w:t>- Выявление детей и семей, находящихся в социально опасном положении.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554D">
        <w:rPr>
          <w:rFonts w:eastAsiaTheme="minorHAnsi"/>
          <w:sz w:val="28"/>
          <w:szCs w:val="28"/>
          <w:lang w:eastAsia="en-US"/>
        </w:rPr>
        <w:t xml:space="preserve">-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554D">
        <w:rPr>
          <w:rFonts w:eastAsiaTheme="minorHAnsi"/>
          <w:sz w:val="28"/>
          <w:szCs w:val="28"/>
          <w:lang w:eastAsia="en-US"/>
        </w:rPr>
        <w:t xml:space="preserve">- 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Pr="00C4554D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C4554D">
        <w:rPr>
          <w:rFonts w:eastAsiaTheme="minorHAnsi"/>
          <w:sz w:val="28"/>
          <w:szCs w:val="28"/>
          <w:lang w:eastAsia="en-US"/>
        </w:rPr>
        <w:t>.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554D">
        <w:rPr>
          <w:rFonts w:eastAsiaTheme="minorHAnsi"/>
          <w:sz w:val="28"/>
          <w:szCs w:val="28"/>
          <w:lang w:eastAsia="en-US"/>
        </w:rPr>
        <w:t>- Проведение мониторинга воспитательной, в том числе и профилактической работы.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color w:val="000000"/>
          <w:sz w:val="28"/>
          <w:szCs w:val="28"/>
          <w:u w:val="single"/>
          <w:lang w:eastAsia="en-US"/>
        </w:rPr>
      </w:pPr>
      <w:r w:rsidRPr="00C4554D">
        <w:rPr>
          <w:rFonts w:eastAsiaTheme="minorHAnsi"/>
          <w:sz w:val="28"/>
          <w:szCs w:val="28"/>
          <w:lang w:eastAsia="en-US"/>
        </w:rPr>
        <w:t>- Организацию работы по защите обучающихся от информации, причиняющей вред их здоровью и психическому развитию.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b/>
          <w:color w:val="000000"/>
          <w:sz w:val="28"/>
          <w:szCs w:val="28"/>
        </w:rPr>
      </w:pPr>
      <w:r w:rsidRPr="00C4554D">
        <w:rPr>
          <w:b/>
          <w:color w:val="000000"/>
          <w:sz w:val="28"/>
          <w:szCs w:val="28"/>
        </w:rPr>
        <w:t>3.Организация деятельности Штаба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b/>
          <w:color w:val="000000"/>
          <w:sz w:val="28"/>
          <w:szCs w:val="28"/>
        </w:rPr>
      </w:pPr>
      <w:r w:rsidRPr="00C4554D">
        <w:rPr>
          <w:color w:val="000000"/>
          <w:sz w:val="28"/>
          <w:szCs w:val="28"/>
        </w:rPr>
        <w:t>3.1.</w:t>
      </w:r>
      <w:r w:rsidRPr="00C4554D">
        <w:rPr>
          <w:rFonts w:eastAsia="Calibri"/>
          <w:bCs/>
          <w:color w:val="000000"/>
          <w:sz w:val="28"/>
          <w:szCs w:val="28"/>
        </w:rPr>
        <w:t xml:space="preserve"> Организационной формой деятельности Штаба является проведение заседаний Штаба.</w:t>
      </w:r>
    </w:p>
    <w:p w:rsidR="00384313" w:rsidRPr="00C4554D" w:rsidRDefault="00384313" w:rsidP="00C4554D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color w:val="000000"/>
          <w:spacing w:val="-6"/>
          <w:sz w:val="28"/>
          <w:szCs w:val="28"/>
          <w:lang w:eastAsia="en-US"/>
        </w:rPr>
        <w:t xml:space="preserve">3.2. </w:t>
      </w: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>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384313" w:rsidRPr="00C4554D" w:rsidRDefault="00384313" w:rsidP="00C4554D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 xml:space="preserve">3.3. Председатель вправе </w:t>
      </w:r>
      <w:r w:rsidRPr="00C4554D">
        <w:rPr>
          <w:rFonts w:eastAsiaTheme="minorHAnsi"/>
          <w:bCs/>
          <w:color w:val="000000"/>
          <w:spacing w:val="-6"/>
          <w:sz w:val="28"/>
          <w:szCs w:val="28"/>
          <w:lang w:eastAsia="en-US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384313" w:rsidRPr="00C4554D" w:rsidRDefault="00384313" w:rsidP="00C4554D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>3.4. Заседание Штаба считается правомочным, если на нем присутствует более половины ее членов.</w:t>
      </w:r>
    </w:p>
    <w:p w:rsidR="00384313" w:rsidRPr="00C4554D" w:rsidRDefault="00384313" w:rsidP="00C4554D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>3.5.Решения Штаба принимаются большинством голосов и оформляются протоколом, который подписывает председательствующий.</w:t>
      </w:r>
    </w:p>
    <w:p w:rsidR="00384313" w:rsidRPr="00C4554D" w:rsidRDefault="00384313" w:rsidP="00C4554D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>3.6.При равном количестве голосов окончательное решение принимает председательствующий.</w:t>
      </w:r>
    </w:p>
    <w:p w:rsidR="00384313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/>
          <w:bCs/>
          <w:color w:val="000000"/>
          <w:sz w:val="28"/>
          <w:szCs w:val="28"/>
          <w:lang w:eastAsia="en-US"/>
        </w:rPr>
        <w:t>4</w:t>
      </w:r>
      <w:r w:rsidR="00384313" w:rsidRPr="00C4554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. Основные направления работы: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4.1.Создание единой системы воспитательной работы школы.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4.2. Определение приоритетов воспитательной работы.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4.3.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4.4. Развитие системы дополнительного образования в школе.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4.5. Организация трудовой занятости, оздоровления и досуга в каникулярное время.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4.6. Индивидуальные и групповые формы работы (консультации, анкетирование, тестирование, наблюдение, коррекционно-развивающие занятия).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4.7. Проведение лекций, бесед, в том числе с привлечением специалистов служб системы профилактики.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4.8. Оформление информационных стендов, размещение информации о деятельности ШВР на официальном сайте образовательной организации, выпуск стенных и </w:t>
      </w:r>
      <w:proofErr w:type="gramStart"/>
      <w:r w:rsidRPr="00C4554D">
        <w:rPr>
          <w:rFonts w:eastAsiaTheme="minorHAnsi"/>
          <w:color w:val="000000"/>
          <w:sz w:val="28"/>
          <w:szCs w:val="28"/>
          <w:lang w:eastAsia="en-US"/>
        </w:rPr>
        <w:t>радио газет</w:t>
      </w:r>
      <w:proofErr w:type="gramEnd"/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384313" w:rsidRPr="00C4554D" w:rsidRDefault="00384313" w:rsidP="00C4554D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4.9. 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384313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4</w:t>
      </w:r>
      <w:r w:rsidR="00384313" w:rsidRPr="00C4554D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384313" w:rsidRPr="00C4554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Обязанности специалистов штаба </w:t>
      </w:r>
      <w:r w:rsidR="00384313" w:rsidRPr="00C4554D">
        <w:rPr>
          <w:rFonts w:eastAsiaTheme="minorHAnsi"/>
          <w:color w:val="000000"/>
          <w:sz w:val="28"/>
          <w:szCs w:val="28"/>
          <w:lang w:eastAsia="en-US"/>
        </w:rPr>
        <w:t xml:space="preserve"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 </w:t>
      </w:r>
    </w:p>
    <w:p w:rsidR="00384313" w:rsidRPr="00C4554D" w:rsidRDefault="00C714E1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C4554D">
        <w:rPr>
          <w:rFonts w:eastAsiaTheme="minorHAnsi"/>
          <w:sz w:val="28"/>
          <w:szCs w:val="28"/>
          <w:lang w:eastAsia="en-US"/>
        </w:rPr>
        <w:t>4</w:t>
      </w:r>
      <w:r w:rsidR="00384313" w:rsidRPr="00C4554D">
        <w:rPr>
          <w:rFonts w:eastAsiaTheme="minorHAnsi"/>
          <w:sz w:val="28"/>
          <w:szCs w:val="28"/>
          <w:lang w:eastAsia="en-US"/>
        </w:rPr>
        <w:t xml:space="preserve">.1. </w:t>
      </w:r>
      <w:r w:rsidR="00384313" w:rsidRPr="00C4554D">
        <w:rPr>
          <w:rFonts w:eastAsiaTheme="minorHAnsi"/>
          <w:color w:val="000000"/>
          <w:sz w:val="28"/>
          <w:szCs w:val="28"/>
          <w:u w:val="single"/>
          <w:lang w:eastAsia="en-US"/>
        </w:rPr>
        <w:t>Руководитель образовательной организации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- 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384313" w:rsidRPr="00C4554D" w:rsidRDefault="00384313" w:rsidP="00C4554D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-  контролирует результативность работы Штаба</w:t>
      </w:r>
      <w:r w:rsidRPr="00C4554D">
        <w:rPr>
          <w:rFonts w:eastAsiaTheme="minorHAnsi"/>
          <w:sz w:val="28"/>
          <w:szCs w:val="28"/>
          <w:lang w:eastAsia="en-US"/>
        </w:rPr>
        <w:t xml:space="preserve"> </w:t>
      </w:r>
    </w:p>
    <w:p w:rsidR="00384313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>4</w:t>
      </w:r>
      <w:r w:rsidR="00384313" w:rsidRPr="00C4554D">
        <w:rPr>
          <w:rFonts w:eastAsiaTheme="minorHAnsi"/>
          <w:bCs/>
          <w:color w:val="000000"/>
          <w:sz w:val="28"/>
          <w:szCs w:val="28"/>
          <w:lang w:eastAsia="en-US"/>
        </w:rPr>
        <w:t>.2.</w:t>
      </w:r>
      <w:r w:rsidR="00384313" w:rsidRPr="00C4554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384313" w:rsidRPr="00C4554D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Руководитель Штаба ВР (Заместитель директора школы по </w:t>
      </w:r>
      <w:r w:rsidRPr="00C4554D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>учебно-</w:t>
      </w:r>
      <w:r w:rsidR="00384313" w:rsidRPr="00C4554D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>воспитательной</w:t>
      </w:r>
      <w:r w:rsidRPr="00C4554D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, воспитательной </w:t>
      </w:r>
      <w:r w:rsidR="00384313" w:rsidRPr="00C4554D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 работе) осуществляет:</w:t>
      </w:r>
      <w:r w:rsidR="00384313" w:rsidRPr="00C4554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-планирование, организацию и </w:t>
      </w:r>
      <w:proofErr w:type="gramStart"/>
      <w:r w:rsidRPr="00C4554D">
        <w:rPr>
          <w:rFonts w:eastAsiaTheme="minorHAnsi"/>
          <w:color w:val="000000"/>
          <w:sz w:val="28"/>
          <w:szCs w:val="28"/>
          <w:lang w:eastAsia="en-US"/>
        </w:rPr>
        <w:t>контроль за</w:t>
      </w:r>
      <w:proofErr w:type="gramEnd"/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 организацией воспитательной работы, в том числе профилактической;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- организация, контроль, анализ и оценка результативности работы ШВР;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 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554D">
        <w:rPr>
          <w:rFonts w:eastAsia="Calibri"/>
          <w:sz w:val="28"/>
          <w:szCs w:val="28"/>
        </w:rPr>
        <w:t>- Организация работы с учащимися, состоящими на профилактическом учете, учащимися, находящимися в социально опасном положении и трудной жизненной ситуации.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организация деятельности службы школьной медиации в образовательной организации. </w:t>
      </w:r>
    </w:p>
    <w:p w:rsidR="00384313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>4</w:t>
      </w:r>
      <w:r w:rsidR="00384313" w:rsidRPr="00C4554D">
        <w:rPr>
          <w:rFonts w:eastAsiaTheme="minorHAnsi"/>
          <w:bCs/>
          <w:color w:val="000000"/>
          <w:sz w:val="28"/>
          <w:szCs w:val="28"/>
          <w:lang w:eastAsia="en-US"/>
        </w:rPr>
        <w:t xml:space="preserve">.3. </w:t>
      </w:r>
      <w:r w:rsidR="00384313" w:rsidRPr="00C4554D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Советник руководителя общеобразовательной организации по воспитательной работе и работе с детскими объединениями.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Советник выполняет следующие должностные обязанности: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- </w:t>
      </w: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</w:t>
      </w:r>
      <w:r w:rsidRPr="00C4554D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конкурсов, проектов и </w:t>
      </w:r>
      <w:proofErr w:type="gramStart"/>
      <w:r w:rsidRPr="00C4554D">
        <w:rPr>
          <w:rFonts w:eastAsiaTheme="minorHAnsi"/>
          <w:color w:val="000000"/>
          <w:sz w:val="28"/>
          <w:szCs w:val="28"/>
          <w:lang w:eastAsia="en-US"/>
        </w:rPr>
        <w:t>мероприятий</w:t>
      </w:r>
      <w:proofErr w:type="gramEnd"/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 различных детско-взрослых общественных объединений и организаций;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оказывает содействие в создании и деятельности первичного отделения РДШ, формирует актив школы;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- выявляет и поддерживает реализацию социальных инициатив, обучающихся ОО (</w:t>
      </w:r>
      <w:proofErr w:type="spellStart"/>
      <w:r w:rsidRPr="00C4554D">
        <w:rPr>
          <w:rFonts w:eastAsiaTheme="minorHAnsi"/>
          <w:color w:val="000000"/>
          <w:sz w:val="28"/>
          <w:szCs w:val="28"/>
          <w:lang w:eastAsia="en-US"/>
        </w:rPr>
        <w:t>волонтерство</w:t>
      </w:r>
      <w:proofErr w:type="spellEnd"/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C4554D">
        <w:rPr>
          <w:rFonts w:eastAsiaTheme="minorHAnsi"/>
          <w:color w:val="000000"/>
          <w:sz w:val="28"/>
          <w:szCs w:val="28"/>
          <w:lang w:eastAsia="en-US"/>
        </w:rPr>
        <w:t>флеш-мобы</w:t>
      </w:r>
      <w:proofErr w:type="spellEnd"/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, социальные акции и др.), осуществляет педагогическое сопровождение детских социальных проектов;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C4554D">
        <w:rPr>
          <w:rFonts w:eastAsia="Calibri"/>
          <w:color w:val="000000"/>
          <w:sz w:val="28"/>
          <w:szCs w:val="28"/>
          <w:lang w:eastAsia="en-US"/>
        </w:rPr>
        <w:t xml:space="preserve">осуществляет координацию деятельности различных детско-взрослых общественных объединений и организаций (ЮИД, </w:t>
      </w:r>
      <w:proofErr w:type="spellStart"/>
      <w:r w:rsidRPr="00C4554D">
        <w:rPr>
          <w:rFonts w:eastAsia="Calibri"/>
          <w:color w:val="000000"/>
          <w:sz w:val="28"/>
          <w:szCs w:val="28"/>
          <w:lang w:eastAsia="en-US"/>
        </w:rPr>
        <w:t>Юнармия</w:t>
      </w:r>
      <w:proofErr w:type="spellEnd"/>
      <w:r w:rsidRPr="00C4554D">
        <w:rPr>
          <w:rFonts w:eastAsia="Calibri"/>
          <w:color w:val="000000"/>
          <w:sz w:val="28"/>
          <w:szCs w:val="28"/>
          <w:lang w:eastAsia="en-US"/>
        </w:rPr>
        <w:t>, Волонтеры-медики, и др.) по вопросам воспитания обучающихся в субъекте Российской Федерации;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proofErr w:type="gramStart"/>
      <w:r w:rsidRPr="00C4554D">
        <w:rPr>
          <w:rFonts w:eastAsiaTheme="minorHAnsi"/>
          <w:color w:val="000000"/>
          <w:sz w:val="28"/>
          <w:szCs w:val="28"/>
          <w:lang w:eastAsia="en-US"/>
        </w:rPr>
        <w:t>ведет</w:t>
      </w:r>
      <w:proofErr w:type="gramEnd"/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/создает сообщества своей образовательной организации в социальных сетях;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C4554D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proofErr w:type="gramEnd"/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организует информирование обучающихся о действующих детских общественных организациях, объединениях;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обеспечивает взаимодействие органов школьного самоуправления, педагогического коллектива и детских общественных организаций;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bookmarkStart w:id="1" w:name="_Hlk62021988"/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осуществляет взаимодействие с родителями в части </w:t>
      </w:r>
      <w:bookmarkEnd w:id="1"/>
      <w:r w:rsidRPr="00C4554D">
        <w:rPr>
          <w:rFonts w:eastAsiaTheme="minorHAnsi"/>
          <w:color w:val="000000"/>
          <w:sz w:val="28"/>
          <w:szCs w:val="28"/>
          <w:lang w:eastAsia="en-US"/>
        </w:rPr>
        <w:t>привлечения к деятельности детских организаций</w:t>
      </w:r>
      <w:r w:rsidR="00C714E1" w:rsidRPr="00C4554D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C714E1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организация работы органов ученического самоуправления; </w:t>
      </w:r>
    </w:p>
    <w:p w:rsidR="00C714E1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формирование у обучающихся, требующих особого внимания, активной жизненной позиции, вовлечение их в социально значимые мероприятия; </w:t>
      </w:r>
      <w:proofErr w:type="gramEnd"/>
    </w:p>
    <w:p w:rsidR="00C714E1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вовлечение обучающихся в работу детских и молодёжных общественных организаций, и объединений. </w:t>
      </w:r>
    </w:p>
    <w:p w:rsidR="00C714E1" w:rsidRPr="00C4554D" w:rsidRDefault="00C714E1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554D">
        <w:rPr>
          <w:rFonts w:eastAsia="Calibri"/>
          <w:sz w:val="28"/>
          <w:szCs w:val="28"/>
        </w:rPr>
        <w:t xml:space="preserve">- организация и проведение культурно-массовых мероприятий, в том числе социально значимых. </w:t>
      </w:r>
    </w:p>
    <w:p w:rsidR="00C714E1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- вовлечение  во внеурочную деятельность учащихся, в том числе  требующих особого педагогического внимания.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i/>
          <w:iCs/>
          <w:color w:val="000000"/>
          <w:sz w:val="28"/>
          <w:szCs w:val="28"/>
          <w:lang w:eastAsia="en-US"/>
        </w:rPr>
        <w:t xml:space="preserve">Во взаимодействии с заместителем директора по </w:t>
      </w:r>
      <w:r w:rsidR="00C714E1" w:rsidRPr="00C4554D">
        <w:rPr>
          <w:rFonts w:eastAsiaTheme="minorHAnsi"/>
          <w:bCs/>
          <w:i/>
          <w:iCs/>
          <w:color w:val="000000"/>
          <w:sz w:val="28"/>
          <w:szCs w:val="28"/>
          <w:lang w:eastAsia="en-US"/>
        </w:rPr>
        <w:t>учебно-</w:t>
      </w:r>
      <w:r w:rsidRPr="00C4554D">
        <w:rPr>
          <w:rFonts w:eastAsiaTheme="minorHAnsi"/>
          <w:bCs/>
          <w:i/>
          <w:iCs/>
          <w:color w:val="000000"/>
          <w:sz w:val="28"/>
          <w:szCs w:val="28"/>
          <w:lang w:eastAsia="en-US"/>
        </w:rPr>
        <w:t>вос</w:t>
      </w:r>
      <w:r w:rsidR="00C714E1" w:rsidRPr="00C4554D">
        <w:rPr>
          <w:rFonts w:eastAsiaTheme="minorHAnsi"/>
          <w:bCs/>
          <w:i/>
          <w:iCs/>
          <w:color w:val="000000"/>
          <w:sz w:val="28"/>
          <w:szCs w:val="28"/>
          <w:lang w:eastAsia="en-US"/>
        </w:rPr>
        <w:t xml:space="preserve">питательной, воспитательной </w:t>
      </w:r>
      <w:r w:rsidRPr="00C4554D">
        <w:rPr>
          <w:rFonts w:eastAsiaTheme="minorHAnsi"/>
          <w:bCs/>
          <w:i/>
          <w:iCs/>
          <w:color w:val="000000"/>
          <w:sz w:val="28"/>
          <w:szCs w:val="28"/>
          <w:lang w:eastAsia="en-US"/>
        </w:rPr>
        <w:t>работе</w:t>
      </w:r>
      <w:r w:rsidRPr="00C4554D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 xml:space="preserve">: </w:t>
      </w:r>
    </w:p>
    <w:p w:rsidR="00384313" w:rsidRPr="00C4554D" w:rsidRDefault="00384313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 xml:space="preserve"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b/>
          <w:sz w:val="28"/>
          <w:szCs w:val="28"/>
          <w:lang w:eastAsia="en-US"/>
        </w:rPr>
        <w:t xml:space="preserve">- </w:t>
      </w:r>
      <w:r w:rsidRPr="00C4554D">
        <w:rPr>
          <w:rFonts w:eastAsia="Calibri"/>
          <w:sz w:val="28"/>
          <w:szCs w:val="28"/>
          <w:lang w:eastAsia="en-US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b/>
          <w:sz w:val="28"/>
          <w:szCs w:val="28"/>
          <w:lang w:eastAsia="en-US"/>
        </w:rPr>
        <w:t xml:space="preserve">- </w:t>
      </w:r>
      <w:r w:rsidRPr="00C4554D">
        <w:rPr>
          <w:rFonts w:eastAsia="Calibri"/>
          <w:sz w:val="28"/>
          <w:szCs w:val="28"/>
          <w:lang w:eastAsia="en-US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 xml:space="preserve">- вовлекает </w:t>
      </w:r>
      <w:proofErr w:type="gramStart"/>
      <w:r w:rsidRPr="00C4554D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C4554D">
        <w:rPr>
          <w:rFonts w:eastAsia="Calibri"/>
          <w:sz w:val="28"/>
          <w:szCs w:val="28"/>
          <w:lang w:eastAsia="en-US"/>
        </w:rPr>
        <w:t xml:space="preserve"> в творческую деятельность по основным направлениям воспитания;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lastRenderedPageBreak/>
        <w:t>- анализирует результаты реализации рабочих программ воспитания;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 xml:space="preserve">- применяет технологии педагогического стимулирования </w:t>
      </w:r>
      <w:proofErr w:type="gramStart"/>
      <w:r w:rsidRPr="00C4554D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C4554D">
        <w:rPr>
          <w:rFonts w:eastAsia="Calibri"/>
          <w:sz w:val="28"/>
          <w:szCs w:val="28"/>
          <w:lang w:eastAsia="en-US"/>
        </w:rPr>
        <w:t xml:space="preserve"> к самореализации и социально-педагогической поддержки;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 xml:space="preserve">- принимает участие в организации отдыха и занятости, </w:t>
      </w:r>
      <w:proofErr w:type="gramStart"/>
      <w:r w:rsidRPr="00C4554D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C4554D">
        <w:rPr>
          <w:rFonts w:eastAsia="Calibri"/>
          <w:sz w:val="28"/>
          <w:szCs w:val="28"/>
          <w:lang w:eastAsia="en-US"/>
        </w:rPr>
        <w:t xml:space="preserve"> в каникулярный период.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 xml:space="preserve">5.4. </w:t>
      </w:r>
      <w:r w:rsidRPr="00C4554D">
        <w:rPr>
          <w:rFonts w:eastAsia="Calibri"/>
          <w:sz w:val="28"/>
          <w:szCs w:val="28"/>
          <w:u w:val="single"/>
          <w:lang w:eastAsia="en-US"/>
        </w:rPr>
        <w:t>Социальный педагог</w:t>
      </w:r>
      <w:r w:rsidR="00C714E1" w:rsidRPr="00C4554D">
        <w:rPr>
          <w:rFonts w:eastAsia="Calibri"/>
          <w:sz w:val="28"/>
          <w:szCs w:val="28"/>
          <w:u w:val="single"/>
          <w:lang w:eastAsia="en-US"/>
        </w:rPr>
        <w:t>, педагог-психолог  осуществляю</w:t>
      </w:r>
      <w:r w:rsidRPr="00C4554D">
        <w:rPr>
          <w:rFonts w:eastAsia="Calibri"/>
          <w:sz w:val="28"/>
          <w:szCs w:val="28"/>
          <w:u w:val="single"/>
          <w:lang w:eastAsia="en-US"/>
        </w:rPr>
        <w:t>т: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C4554D">
        <w:rPr>
          <w:rFonts w:eastAsia="Calibri"/>
          <w:b/>
          <w:sz w:val="28"/>
          <w:szCs w:val="28"/>
          <w:lang w:eastAsia="en-US"/>
        </w:rPr>
        <w:t xml:space="preserve">- </w:t>
      </w:r>
      <w:proofErr w:type="gramStart"/>
      <w:r w:rsidRPr="00C4554D">
        <w:rPr>
          <w:rFonts w:eastAsia="Calibri"/>
          <w:bCs/>
          <w:sz w:val="28"/>
          <w:szCs w:val="28"/>
          <w:lang w:eastAsia="en-US"/>
        </w:rPr>
        <w:t>контроль за</w:t>
      </w:r>
      <w:proofErr w:type="gramEnd"/>
      <w:r w:rsidRPr="00C4554D">
        <w:rPr>
          <w:rFonts w:eastAsia="Calibri"/>
          <w:bCs/>
          <w:sz w:val="28"/>
          <w:szCs w:val="28"/>
          <w:lang w:eastAsia="en-US"/>
        </w:rPr>
        <w:t xml:space="preserve"> организацией профилактической деятельности классных руководителей;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 xml:space="preserve">- разработка мер по профилактике социальных девиаций </w:t>
      </w:r>
      <w:proofErr w:type="gramStart"/>
      <w:r w:rsidRPr="00C4554D">
        <w:rPr>
          <w:rFonts w:eastAsia="Calibri"/>
          <w:sz w:val="28"/>
          <w:szCs w:val="28"/>
          <w:lang w:eastAsia="en-US"/>
        </w:rPr>
        <w:t>среди</w:t>
      </w:r>
      <w:proofErr w:type="gramEnd"/>
      <w:r w:rsidRPr="00C4554D">
        <w:rPr>
          <w:rFonts w:eastAsia="Calibri"/>
          <w:sz w:val="28"/>
          <w:szCs w:val="28"/>
          <w:lang w:eastAsia="en-US"/>
        </w:rPr>
        <w:t xml:space="preserve"> обучающихся;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 xml:space="preserve">- индивидуальная работа с </w:t>
      </w:r>
      <w:proofErr w:type="gramStart"/>
      <w:r w:rsidRPr="00C4554D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C4554D">
        <w:rPr>
          <w:rFonts w:eastAsia="Calibri"/>
          <w:sz w:val="28"/>
          <w:szCs w:val="28"/>
          <w:lang w:eastAsia="en-US"/>
        </w:rPr>
        <w:t xml:space="preserve">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>- реализация восстановительных технологий в рамках деятельности службы школьной медиации в образовательной организации;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u w:val="single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>5.6.</w:t>
      </w:r>
      <w:r w:rsidRPr="00C4554D">
        <w:rPr>
          <w:rFonts w:eastAsia="Calibri"/>
          <w:sz w:val="28"/>
          <w:szCs w:val="28"/>
          <w:u w:val="single"/>
          <w:lang w:eastAsia="en-US"/>
        </w:rPr>
        <w:t xml:space="preserve"> Руководитель школьного методического объединения классных руководителей осуществляет: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>- координация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 xml:space="preserve">- организация воспитательной, в том числе профилактической работы в классном коллективе. </w:t>
      </w:r>
    </w:p>
    <w:p w:rsidR="00384313" w:rsidRPr="00C4554D" w:rsidRDefault="00384313" w:rsidP="00C4554D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4554D">
        <w:rPr>
          <w:rFonts w:eastAsia="Calibri"/>
          <w:sz w:val="28"/>
          <w:szCs w:val="28"/>
          <w:lang w:eastAsia="en-US"/>
        </w:rPr>
        <w:t>- о</w:t>
      </w:r>
      <w:r w:rsidRPr="00C4554D">
        <w:rPr>
          <w:sz w:val="28"/>
          <w:szCs w:val="28"/>
        </w:rPr>
        <w:t>рганизация работы с родителями.</w:t>
      </w:r>
    </w:p>
    <w:p w:rsidR="00384313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C4554D">
        <w:rPr>
          <w:rFonts w:eastAsiaTheme="minorHAnsi"/>
          <w:b/>
          <w:bCs/>
          <w:color w:val="000000"/>
          <w:sz w:val="28"/>
          <w:szCs w:val="28"/>
          <w:lang w:eastAsia="en-US"/>
        </w:rPr>
        <w:t>5</w:t>
      </w:r>
      <w:r w:rsidR="00384313" w:rsidRPr="00C4554D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. Члены ШВР имеют право: </w:t>
      </w:r>
    </w:p>
    <w:p w:rsidR="00384313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5</w:t>
      </w:r>
      <w:r w:rsidR="00384313" w:rsidRPr="00C4554D">
        <w:rPr>
          <w:rFonts w:eastAsiaTheme="minorHAnsi"/>
          <w:color w:val="000000"/>
          <w:sz w:val="28"/>
          <w:szCs w:val="28"/>
          <w:lang w:eastAsia="en-US"/>
        </w:rPr>
        <w:t xml:space="preserve">.1.Принимать участие в заседаниях педсоветов, советов профилактики и в работе других рабочих групп. </w:t>
      </w:r>
    </w:p>
    <w:p w:rsidR="00384313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5</w:t>
      </w:r>
      <w:r w:rsidR="00384313" w:rsidRPr="00C4554D">
        <w:rPr>
          <w:rFonts w:eastAsiaTheme="minorHAnsi"/>
          <w:color w:val="000000"/>
          <w:sz w:val="28"/>
          <w:szCs w:val="28"/>
          <w:lang w:eastAsia="en-US"/>
        </w:rPr>
        <w:t xml:space="preserve">.2. Посещать внеклассные, внешкольные мероприятия. </w:t>
      </w:r>
    </w:p>
    <w:p w:rsidR="00384313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5</w:t>
      </w:r>
      <w:r w:rsidR="00384313" w:rsidRPr="00C4554D">
        <w:rPr>
          <w:rFonts w:eastAsiaTheme="minorHAnsi"/>
          <w:color w:val="000000"/>
          <w:sz w:val="28"/>
          <w:szCs w:val="28"/>
          <w:lang w:eastAsia="en-US"/>
        </w:rPr>
        <w:t xml:space="preserve">.3. Знакомиться с необходимой для работы документацией. </w:t>
      </w:r>
    </w:p>
    <w:p w:rsidR="00384313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5</w:t>
      </w:r>
      <w:r w:rsidR="00384313" w:rsidRPr="00C4554D">
        <w:rPr>
          <w:rFonts w:eastAsiaTheme="minorHAnsi"/>
          <w:color w:val="000000"/>
          <w:sz w:val="28"/>
          <w:szCs w:val="28"/>
          <w:lang w:eastAsia="en-US"/>
        </w:rPr>
        <w:t xml:space="preserve">.4. Выступать с обобщением опыта воспитательной работы. </w:t>
      </w:r>
    </w:p>
    <w:p w:rsidR="00384313" w:rsidRPr="00C4554D" w:rsidRDefault="00C714E1" w:rsidP="00C4554D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4554D">
        <w:rPr>
          <w:rFonts w:eastAsiaTheme="minorHAnsi"/>
          <w:color w:val="000000"/>
          <w:sz w:val="28"/>
          <w:szCs w:val="28"/>
          <w:lang w:eastAsia="en-US"/>
        </w:rPr>
        <w:t>5</w:t>
      </w:r>
      <w:r w:rsidR="00384313" w:rsidRPr="00C4554D">
        <w:rPr>
          <w:rFonts w:eastAsiaTheme="minorHAnsi"/>
          <w:color w:val="000000"/>
          <w:sz w:val="28"/>
          <w:szCs w:val="28"/>
          <w:lang w:eastAsia="en-US"/>
        </w:rPr>
        <w:t xml:space="preserve">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 </w:t>
      </w:r>
    </w:p>
    <w:p w:rsidR="00384313" w:rsidRPr="00C4554D" w:rsidRDefault="00C714E1" w:rsidP="00C4554D">
      <w:pPr>
        <w:tabs>
          <w:tab w:val="left" w:pos="-284"/>
        </w:tabs>
        <w:ind w:hanging="142"/>
        <w:jc w:val="both"/>
        <w:rPr>
          <w:rFonts w:eastAsiaTheme="minorHAnsi"/>
          <w:b/>
          <w:sz w:val="28"/>
          <w:szCs w:val="28"/>
          <w:lang w:eastAsia="en-US"/>
        </w:rPr>
      </w:pPr>
      <w:r w:rsidRPr="00C4554D">
        <w:rPr>
          <w:rFonts w:eastAsiaTheme="minorHAnsi"/>
          <w:b/>
          <w:sz w:val="28"/>
          <w:szCs w:val="28"/>
          <w:lang w:eastAsia="en-US"/>
        </w:rPr>
        <w:t>6</w:t>
      </w:r>
      <w:r w:rsidR="00384313" w:rsidRPr="00C4554D">
        <w:rPr>
          <w:rFonts w:eastAsiaTheme="minorHAnsi"/>
          <w:b/>
          <w:sz w:val="28"/>
          <w:szCs w:val="28"/>
          <w:lang w:eastAsia="en-US"/>
        </w:rPr>
        <w:t>.Документация и отчётность ШВР: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554D">
        <w:rPr>
          <w:rFonts w:eastAsia="Calibri"/>
          <w:b/>
          <w:sz w:val="28"/>
          <w:szCs w:val="28"/>
        </w:rPr>
        <w:t xml:space="preserve">- </w:t>
      </w:r>
      <w:r w:rsidRPr="00C4554D">
        <w:rPr>
          <w:rFonts w:eastAsia="Calibri"/>
          <w:sz w:val="28"/>
          <w:szCs w:val="28"/>
        </w:rPr>
        <w:t>положение о ШВР, утвержденное директором школы;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554D">
        <w:rPr>
          <w:rFonts w:eastAsia="Calibri"/>
          <w:sz w:val="28"/>
          <w:szCs w:val="28"/>
        </w:rPr>
        <w:t>-годовой (утвержденный директором образовательного учреждения) и текущий планы работы;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554D">
        <w:rPr>
          <w:rFonts w:eastAsia="Calibri"/>
          <w:sz w:val="28"/>
          <w:szCs w:val="28"/>
        </w:rPr>
        <w:t>- протоколы заседаний ШВР (в прошитом журнале, с нумерацией страниц);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554D">
        <w:rPr>
          <w:rFonts w:eastAsia="Calibri"/>
          <w:sz w:val="28"/>
          <w:szCs w:val="28"/>
        </w:rPr>
        <w:t>- социальный паспорт школы;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554D">
        <w:rPr>
          <w:rFonts w:eastAsia="Calibri"/>
          <w:sz w:val="28"/>
          <w:szCs w:val="28"/>
        </w:rPr>
        <w:lastRenderedPageBreak/>
        <w:t>- личные дела учащихся и семей, состоящих на учете;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4554D">
        <w:rPr>
          <w:rFonts w:eastAsia="Calibri"/>
          <w:sz w:val="28"/>
          <w:szCs w:val="28"/>
        </w:rPr>
        <w:t>- отчетность по занятости учащихся образовательного учреждения;</w:t>
      </w: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</w:p>
    <w:p w:rsidR="00384313" w:rsidRPr="00C4554D" w:rsidRDefault="00384313" w:rsidP="00C4554D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</w:p>
    <w:p w:rsidR="00384313" w:rsidRPr="00C4554D" w:rsidRDefault="00384313" w:rsidP="00C4554D">
      <w:pPr>
        <w:ind w:firstLine="708"/>
        <w:jc w:val="both"/>
        <w:rPr>
          <w:sz w:val="28"/>
          <w:szCs w:val="28"/>
        </w:rPr>
      </w:pPr>
    </w:p>
    <w:p w:rsidR="00384313" w:rsidRPr="00C4554D" w:rsidRDefault="00384313" w:rsidP="00C4554D">
      <w:pPr>
        <w:ind w:firstLine="708"/>
        <w:jc w:val="both"/>
        <w:rPr>
          <w:sz w:val="28"/>
          <w:szCs w:val="28"/>
        </w:rPr>
      </w:pPr>
    </w:p>
    <w:p w:rsidR="00384313" w:rsidRPr="00C4554D" w:rsidRDefault="00384313" w:rsidP="00C4554D">
      <w:pPr>
        <w:ind w:firstLine="708"/>
        <w:jc w:val="both"/>
        <w:rPr>
          <w:sz w:val="28"/>
          <w:szCs w:val="28"/>
        </w:rPr>
      </w:pPr>
    </w:p>
    <w:p w:rsidR="00384313" w:rsidRPr="00C4554D" w:rsidRDefault="00384313" w:rsidP="00C4554D">
      <w:pPr>
        <w:ind w:firstLine="708"/>
        <w:jc w:val="both"/>
        <w:rPr>
          <w:sz w:val="28"/>
          <w:szCs w:val="28"/>
        </w:rPr>
      </w:pPr>
    </w:p>
    <w:p w:rsidR="00384313" w:rsidRPr="00C4554D" w:rsidRDefault="00384313" w:rsidP="00C4554D">
      <w:pPr>
        <w:ind w:firstLine="708"/>
        <w:jc w:val="both"/>
        <w:rPr>
          <w:sz w:val="28"/>
          <w:szCs w:val="28"/>
        </w:rPr>
      </w:pPr>
    </w:p>
    <w:p w:rsidR="00384313" w:rsidRPr="00C4554D" w:rsidRDefault="00384313" w:rsidP="00C4554D">
      <w:pPr>
        <w:ind w:firstLine="708"/>
        <w:jc w:val="both"/>
        <w:rPr>
          <w:sz w:val="28"/>
          <w:szCs w:val="28"/>
        </w:rPr>
      </w:pPr>
    </w:p>
    <w:p w:rsidR="00384313" w:rsidRPr="00C4554D" w:rsidRDefault="00384313" w:rsidP="00C4554D">
      <w:pPr>
        <w:ind w:firstLine="708"/>
        <w:jc w:val="both"/>
        <w:rPr>
          <w:sz w:val="28"/>
          <w:szCs w:val="28"/>
        </w:rPr>
      </w:pPr>
    </w:p>
    <w:p w:rsidR="00384313" w:rsidRPr="00C4554D" w:rsidRDefault="0038431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E551F3" w:rsidRPr="00C4554D" w:rsidRDefault="00E551F3" w:rsidP="00C4554D">
      <w:pPr>
        <w:ind w:firstLine="708"/>
        <w:jc w:val="both"/>
        <w:rPr>
          <w:sz w:val="28"/>
          <w:szCs w:val="28"/>
        </w:rPr>
      </w:pPr>
    </w:p>
    <w:p w:rsidR="00384313" w:rsidRPr="00C4554D" w:rsidRDefault="00384313" w:rsidP="00C4554D">
      <w:pPr>
        <w:ind w:firstLine="708"/>
        <w:jc w:val="both"/>
        <w:rPr>
          <w:sz w:val="28"/>
          <w:szCs w:val="28"/>
        </w:rPr>
      </w:pPr>
    </w:p>
    <w:p w:rsidR="00384313" w:rsidRPr="00C4554D" w:rsidRDefault="00C714E1" w:rsidP="00C4554D">
      <w:pPr>
        <w:ind w:firstLine="708"/>
        <w:jc w:val="both"/>
        <w:rPr>
          <w:sz w:val="28"/>
          <w:szCs w:val="28"/>
        </w:rPr>
      </w:pPr>
      <w:r w:rsidRPr="00C4554D">
        <w:rPr>
          <w:b/>
          <w:bCs/>
          <w:sz w:val="28"/>
          <w:szCs w:val="28"/>
          <w:lang w:eastAsia="en-US"/>
        </w:rPr>
        <w:t xml:space="preserve"> </w:t>
      </w:r>
    </w:p>
    <w:sectPr w:rsidR="00384313" w:rsidRPr="00C4554D" w:rsidSect="00A500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70A3"/>
    <w:multiLevelType w:val="multilevel"/>
    <w:tmpl w:val="BC8CE630"/>
    <w:lvl w:ilvl="0">
      <w:start w:val="3"/>
      <w:numFmt w:val="decimalZero"/>
      <w:lvlText w:val="%1"/>
      <w:lvlJc w:val="left"/>
      <w:pPr>
        <w:ind w:left="1080" w:hanging="1080"/>
      </w:pPr>
    </w:lvl>
    <w:lvl w:ilvl="1">
      <w:start w:val="5"/>
      <w:numFmt w:val="decimalZero"/>
      <w:lvlText w:val="%1.%2"/>
      <w:lvlJc w:val="left"/>
      <w:pPr>
        <w:ind w:left="1133" w:hanging="1080"/>
      </w:pPr>
    </w:lvl>
    <w:lvl w:ilvl="2">
      <w:start w:val="2023"/>
      <w:numFmt w:val="decimal"/>
      <w:lvlText w:val="%1.%2.%3"/>
      <w:lvlJc w:val="left"/>
      <w:pPr>
        <w:ind w:left="1186" w:hanging="1080"/>
      </w:pPr>
    </w:lvl>
    <w:lvl w:ilvl="3">
      <w:start w:val="1"/>
      <w:numFmt w:val="decimal"/>
      <w:lvlText w:val="%1.%2.%3.%4"/>
      <w:lvlJc w:val="left"/>
      <w:pPr>
        <w:ind w:left="1239" w:hanging="1080"/>
      </w:pPr>
    </w:lvl>
    <w:lvl w:ilvl="4">
      <w:start w:val="1"/>
      <w:numFmt w:val="decimal"/>
      <w:lvlText w:val="%1.%2.%3.%4.%5"/>
      <w:lvlJc w:val="left"/>
      <w:pPr>
        <w:ind w:left="1292" w:hanging="1080"/>
      </w:pPr>
    </w:lvl>
    <w:lvl w:ilvl="5">
      <w:start w:val="1"/>
      <w:numFmt w:val="decimal"/>
      <w:lvlText w:val="%1.%2.%3.%4.%5.%6"/>
      <w:lvlJc w:val="left"/>
      <w:pPr>
        <w:ind w:left="1345" w:hanging="1080"/>
      </w:pPr>
    </w:lvl>
    <w:lvl w:ilvl="6">
      <w:start w:val="1"/>
      <w:numFmt w:val="decimal"/>
      <w:lvlText w:val="%1.%2.%3.%4.%5.%6.%7"/>
      <w:lvlJc w:val="left"/>
      <w:pPr>
        <w:ind w:left="1758" w:hanging="1440"/>
      </w:pPr>
    </w:lvl>
    <w:lvl w:ilvl="7">
      <w:start w:val="1"/>
      <w:numFmt w:val="decimal"/>
      <w:lvlText w:val="%1.%2.%3.%4.%5.%6.%7.%8"/>
      <w:lvlJc w:val="left"/>
      <w:pPr>
        <w:ind w:left="1811" w:hanging="1440"/>
      </w:pPr>
    </w:lvl>
    <w:lvl w:ilvl="8">
      <w:start w:val="1"/>
      <w:numFmt w:val="decimal"/>
      <w:lvlText w:val="%1.%2.%3.%4.%5.%6.%7.%8.%9"/>
      <w:lvlJc w:val="left"/>
      <w:pPr>
        <w:ind w:left="2224" w:hanging="1800"/>
      </w:pPr>
    </w:lvl>
  </w:abstractNum>
  <w:abstractNum w:abstractNumId="1">
    <w:nsid w:val="1AD35909"/>
    <w:multiLevelType w:val="hybridMultilevel"/>
    <w:tmpl w:val="B324074E"/>
    <w:lvl w:ilvl="0" w:tplc="80525C84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3B1F50C5"/>
    <w:multiLevelType w:val="hybridMultilevel"/>
    <w:tmpl w:val="C75A60D0"/>
    <w:lvl w:ilvl="0" w:tplc="99EED48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81C86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40D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C4B86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A86C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A83D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4A9B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21EB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88C9E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8E5D43"/>
    <w:multiLevelType w:val="multilevel"/>
    <w:tmpl w:val="42A4F2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CF35606"/>
    <w:multiLevelType w:val="multilevel"/>
    <w:tmpl w:val="5F58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387297E"/>
    <w:multiLevelType w:val="multilevel"/>
    <w:tmpl w:val="A95E0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B2009B5"/>
    <w:multiLevelType w:val="hybridMultilevel"/>
    <w:tmpl w:val="F3C6B62A"/>
    <w:lvl w:ilvl="0" w:tplc="F68E3EA6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6CE027EA"/>
    <w:multiLevelType w:val="hybridMultilevel"/>
    <w:tmpl w:val="20D4DB54"/>
    <w:lvl w:ilvl="0" w:tplc="084A5996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7B1C3CA0"/>
    <w:multiLevelType w:val="hybridMultilevel"/>
    <w:tmpl w:val="75467DA2"/>
    <w:lvl w:ilvl="0" w:tplc="37AABC54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lowerLetter"/>
      <w:lvlText w:val="%2."/>
      <w:lvlJc w:val="left"/>
      <w:pPr>
        <w:ind w:left="1187" w:hanging="360"/>
      </w:pPr>
    </w:lvl>
    <w:lvl w:ilvl="2" w:tplc="0419001B">
      <w:start w:val="1"/>
      <w:numFmt w:val="lowerRoman"/>
      <w:lvlText w:val="%3."/>
      <w:lvlJc w:val="right"/>
      <w:pPr>
        <w:ind w:left="1907" w:hanging="180"/>
      </w:pPr>
    </w:lvl>
    <w:lvl w:ilvl="3" w:tplc="0419000F">
      <w:start w:val="1"/>
      <w:numFmt w:val="decimal"/>
      <w:lvlText w:val="%4."/>
      <w:lvlJc w:val="left"/>
      <w:pPr>
        <w:ind w:left="2627" w:hanging="360"/>
      </w:pPr>
    </w:lvl>
    <w:lvl w:ilvl="4" w:tplc="04190019">
      <w:start w:val="1"/>
      <w:numFmt w:val="lowerLetter"/>
      <w:lvlText w:val="%5."/>
      <w:lvlJc w:val="left"/>
      <w:pPr>
        <w:ind w:left="3347" w:hanging="360"/>
      </w:pPr>
    </w:lvl>
    <w:lvl w:ilvl="5" w:tplc="0419001B">
      <w:start w:val="1"/>
      <w:numFmt w:val="lowerRoman"/>
      <w:lvlText w:val="%6."/>
      <w:lvlJc w:val="right"/>
      <w:pPr>
        <w:ind w:left="4067" w:hanging="180"/>
      </w:pPr>
    </w:lvl>
    <w:lvl w:ilvl="6" w:tplc="0419000F">
      <w:start w:val="1"/>
      <w:numFmt w:val="decimal"/>
      <w:lvlText w:val="%7."/>
      <w:lvlJc w:val="left"/>
      <w:pPr>
        <w:ind w:left="4787" w:hanging="360"/>
      </w:pPr>
    </w:lvl>
    <w:lvl w:ilvl="7" w:tplc="04190019">
      <w:start w:val="1"/>
      <w:numFmt w:val="lowerLetter"/>
      <w:lvlText w:val="%8."/>
      <w:lvlJc w:val="left"/>
      <w:pPr>
        <w:ind w:left="5507" w:hanging="360"/>
      </w:pPr>
    </w:lvl>
    <w:lvl w:ilvl="8" w:tplc="0419001B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5"/>
    </w:lvlOverride>
    <w:lvlOverride w:ilvl="2">
      <w:startOverride w:val="20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43F"/>
    <w:rsid w:val="000674AD"/>
    <w:rsid w:val="00201C68"/>
    <w:rsid w:val="00384313"/>
    <w:rsid w:val="00421C5F"/>
    <w:rsid w:val="005035DB"/>
    <w:rsid w:val="00504BC8"/>
    <w:rsid w:val="00597C08"/>
    <w:rsid w:val="00647D3D"/>
    <w:rsid w:val="00675F7C"/>
    <w:rsid w:val="007E209E"/>
    <w:rsid w:val="00990AA3"/>
    <w:rsid w:val="009F409B"/>
    <w:rsid w:val="00A20243"/>
    <w:rsid w:val="00A500EF"/>
    <w:rsid w:val="00A52A66"/>
    <w:rsid w:val="00AE143F"/>
    <w:rsid w:val="00B66E1C"/>
    <w:rsid w:val="00B90DA6"/>
    <w:rsid w:val="00C4554D"/>
    <w:rsid w:val="00C714E1"/>
    <w:rsid w:val="00CC07CF"/>
    <w:rsid w:val="00CE205C"/>
    <w:rsid w:val="00D42DB7"/>
    <w:rsid w:val="00D516FD"/>
    <w:rsid w:val="00E551F3"/>
    <w:rsid w:val="00FC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A500EF"/>
    <w:pPr>
      <w:ind w:left="-108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500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84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84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990AA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90AA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990A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C74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1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1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20</cp:revision>
  <cp:lastPrinted>2023-12-04T01:21:00Z</cp:lastPrinted>
  <dcterms:created xsi:type="dcterms:W3CDTF">2023-02-24T12:05:00Z</dcterms:created>
  <dcterms:modified xsi:type="dcterms:W3CDTF">2023-12-04T01:21:00Z</dcterms:modified>
</cp:coreProperties>
</file>